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37C0" w:rsidP="004537C0">
      <w:pPr>
        <w:jc w:val="center"/>
        <w:rPr>
          <w:sz w:val="36"/>
          <w:szCs w:val="36"/>
        </w:rPr>
      </w:pPr>
      <w:r w:rsidRPr="004537C0">
        <w:rPr>
          <w:sz w:val="36"/>
          <w:szCs w:val="36"/>
        </w:rPr>
        <w:t>OKULUN TARİHÇESİ</w:t>
      </w:r>
    </w:p>
    <w:p w:rsidR="004537C0" w:rsidRDefault="004537C0" w:rsidP="004537C0">
      <w:pPr>
        <w:ind w:firstLine="708"/>
        <w:rPr>
          <w:sz w:val="28"/>
          <w:szCs w:val="28"/>
        </w:rPr>
      </w:pPr>
      <w:r w:rsidRPr="004537C0">
        <w:rPr>
          <w:sz w:val="28"/>
          <w:szCs w:val="28"/>
        </w:rPr>
        <w:t xml:space="preserve">Sarıgöl İlköğretim Kurumu 1937 yılında Taşkıran İlkokulu olarak eğitim-öğretim hayatına </w:t>
      </w:r>
      <w:proofErr w:type="gramStart"/>
      <w:r w:rsidRPr="004537C0">
        <w:rPr>
          <w:sz w:val="28"/>
          <w:szCs w:val="28"/>
        </w:rPr>
        <w:t>başlamıştır.Eğitim</w:t>
      </w:r>
      <w:proofErr w:type="gramEnd"/>
      <w:r w:rsidRPr="004537C0">
        <w:rPr>
          <w:sz w:val="28"/>
          <w:szCs w:val="28"/>
        </w:rPr>
        <w:t>-Öğretim hizmetlerini 1984 yılına kadar bu isimle devam ettikten sonra ,Sarıgöl İlkokulu adını almıştır.</w:t>
      </w:r>
      <w:r>
        <w:rPr>
          <w:sz w:val="28"/>
          <w:szCs w:val="28"/>
        </w:rPr>
        <w:t>1995-1996 Eğitim-Öğretim yılında ortaokulla birleştirilerek Sarıgöl İlköğretim Okulu adı altında hizmetlerine devam etmiştir.</w:t>
      </w:r>
    </w:p>
    <w:p w:rsidR="004537C0" w:rsidRDefault="004537C0" w:rsidP="00453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11.04.2012 tarihli ve 28261 sayılı Resmi Gazete </w:t>
      </w:r>
      <w:proofErr w:type="gramStart"/>
      <w:r>
        <w:rPr>
          <w:sz w:val="28"/>
          <w:szCs w:val="28"/>
        </w:rPr>
        <w:t>de  yayımlanarak</w:t>
      </w:r>
      <w:proofErr w:type="gramEnd"/>
      <w:r>
        <w:rPr>
          <w:sz w:val="28"/>
          <w:szCs w:val="28"/>
        </w:rPr>
        <w:t xml:space="preserve"> yürürlüğe giren 30.03.2012 tarihli ve 6287sayılı İlköğretim ve Eğitim Kanunu ile bazı kanunlar da değişiklik yapılmasına dair  kanunun yürürlüğe girmesiyle içinde ilkokul ve ortaokul barındıran Sarıgöl İlköğretim Kurumu adını almıştır.</w:t>
      </w:r>
    </w:p>
    <w:p w:rsidR="004537C0" w:rsidRDefault="004537C0" w:rsidP="00453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Okul binası ilk olarak köy halkı tarafından iki katlı olarak </w:t>
      </w:r>
      <w:proofErr w:type="gramStart"/>
      <w:r>
        <w:rPr>
          <w:sz w:val="28"/>
          <w:szCs w:val="28"/>
        </w:rPr>
        <w:t>yapılmış ,daha</w:t>
      </w:r>
      <w:proofErr w:type="gramEnd"/>
      <w:r>
        <w:rPr>
          <w:sz w:val="28"/>
          <w:szCs w:val="28"/>
        </w:rPr>
        <w:t xml:space="preserve"> sonra aynı yerde ,1961 yılında eski bina yıkılarak yerine tek katlı iki sınıflı ve lojmanlı bir bina devlet tarafından yaptırılmıştır.Daha sonra ihtiyaca cevap veremediği için ikinci kat eklenmiştir.1995-1996 Eğitim-Öğretim yılında okulumuz ,yapılan tadilatla sekiz sınıflı hale getirilmiştir.2005-2006 Eğitim-Öğretim yılın da yapılan tadilatla okulumuza kalorifer tesisatı döşenmiştir.</w:t>
      </w:r>
    </w:p>
    <w:p w:rsidR="004537C0" w:rsidRDefault="005173F3" w:rsidP="00453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2012 yılında başlayan ve 2015 yılında inşaatı tamamlanan yeni </w:t>
      </w:r>
      <w:proofErr w:type="gramStart"/>
      <w:r>
        <w:rPr>
          <w:sz w:val="28"/>
          <w:szCs w:val="28"/>
        </w:rPr>
        <w:t>binada , Kasım</w:t>
      </w:r>
      <w:proofErr w:type="gramEnd"/>
      <w:r>
        <w:rPr>
          <w:sz w:val="28"/>
          <w:szCs w:val="28"/>
        </w:rPr>
        <w:t xml:space="preserve"> 2015 tarihinde eğitim –öğretime başlanmıştır.</w:t>
      </w:r>
    </w:p>
    <w:p w:rsidR="005173F3" w:rsidRDefault="005173F3" w:rsidP="005173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390 metrekare alan üzerinde 5 kat olarak hizmete giren binamızda;</w:t>
      </w:r>
    </w:p>
    <w:p w:rsidR="005173F3" w:rsidRDefault="005173F3" w:rsidP="005173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-Zemin </w:t>
      </w:r>
      <w:proofErr w:type="gramStart"/>
      <w:r>
        <w:rPr>
          <w:sz w:val="28"/>
          <w:szCs w:val="28"/>
        </w:rPr>
        <w:t xml:space="preserve">KAT : </w:t>
      </w:r>
      <w:proofErr w:type="spellStart"/>
      <w:r>
        <w:rPr>
          <w:sz w:val="28"/>
          <w:szCs w:val="28"/>
        </w:rPr>
        <w:t>sıgınak</w:t>
      </w:r>
      <w:proofErr w:type="spellEnd"/>
      <w:proofErr w:type="gramEnd"/>
      <w:r>
        <w:rPr>
          <w:sz w:val="28"/>
          <w:szCs w:val="28"/>
        </w:rPr>
        <w:t xml:space="preserve"> , kalorifer dairesi , enerji odası , hidrofor sistemli su deposu</w:t>
      </w:r>
    </w:p>
    <w:p w:rsidR="005173F3" w:rsidRDefault="005173F3" w:rsidP="005173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-1.KAT</w:t>
      </w:r>
      <w:r>
        <w:rPr>
          <w:sz w:val="28"/>
          <w:szCs w:val="28"/>
        </w:rPr>
        <w:tab/>
        <w:t xml:space="preserve">:  Okul öncesi </w:t>
      </w:r>
      <w:proofErr w:type="gramStart"/>
      <w:r>
        <w:rPr>
          <w:sz w:val="28"/>
          <w:szCs w:val="28"/>
        </w:rPr>
        <w:t>sınıfı ,Mescit</w:t>
      </w:r>
      <w:proofErr w:type="gramEnd"/>
      <w:r>
        <w:rPr>
          <w:sz w:val="28"/>
          <w:szCs w:val="28"/>
        </w:rPr>
        <w:t xml:space="preserve"> ,Müdür yardımcısı odası , Kantin ve çok amaçlı salon</w:t>
      </w:r>
    </w:p>
    <w:p w:rsidR="005173F3" w:rsidRDefault="005173F3" w:rsidP="005173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-3.KAT </w:t>
      </w:r>
      <w:r>
        <w:rPr>
          <w:sz w:val="28"/>
          <w:szCs w:val="28"/>
        </w:rPr>
        <w:tab/>
        <w:t xml:space="preserve">: 3 </w:t>
      </w:r>
      <w:proofErr w:type="gramStart"/>
      <w:r>
        <w:rPr>
          <w:sz w:val="28"/>
          <w:szCs w:val="28"/>
        </w:rPr>
        <w:t xml:space="preserve">derslik , </w:t>
      </w:r>
      <w:proofErr w:type="spellStart"/>
      <w:r>
        <w:rPr>
          <w:sz w:val="28"/>
          <w:szCs w:val="28"/>
        </w:rPr>
        <w:t>Bt</w:t>
      </w:r>
      <w:proofErr w:type="spellEnd"/>
      <w:proofErr w:type="gramEnd"/>
      <w:r>
        <w:rPr>
          <w:sz w:val="28"/>
          <w:szCs w:val="28"/>
        </w:rPr>
        <w:t xml:space="preserve"> sınıfı , Eğitim araçları odası </w:t>
      </w:r>
    </w:p>
    <w:p w:rsidR="005173F3" w:rsidRDefault="005173F3" w:rsidP="005173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-4.Kat </w:t>
      </w:r>
      <w:r>
        <w:rPr>
          <w:sz w:val="28"/>
          <w:szCs w:val="28"/>
        </w:rPr>
        <w:tab/>
        <w:t xml:space="preserve">: 4 derslik ve kütüphane </w:t>
      </w:r>
      <w:proofErr w:type="gramStart"/>
      <w:r>
        <w:rPr>
          <w:sz w:val="28"/>
          <w:szCs w:val="28"/>
        </w:rPr>
        <w:t>bulunmaktadır .</w:t>
      </w:r>
      <w:proofErr w:type="gramEnd"/>
    </w:p>
    <w:p w:rsidR="005173F3" w:rsidRDefault="005173F3" w:rsidP="005173F3">
      <w:pPr>
        <w:ind w:firstLine="708"/>
        <w:rPr>
          <w:sz w:val="28"/>
          <w:szCs w:val="28"/>
        </w:rPr>
      </w:pPr>
    </w:p>
    <w:p w:rsidR="005173F3" w:rsidRDefault="005173F3" w:rsidP="005173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Ayrıca binanın  </w:t>
      </w:r>
      <w:proofErr w:type="gramStart"/>
      <w:r w:rsidR="00DF3396">
        <w:rPr>
          <w:sz w:val="28"/>
          <w:szCs w:val="28"/>
        </w:rPr>
        <w:t>asansör , yangın</w:t>
      </w:r>
      <w:proofErr w:type="gramEnd"/>
      <w:r w:rsidR="00DF3396">
        <w:rPr>
          <w:sz w:val="28"/>
          <w:szCs w:val="28"/>
        </w:rPr>
        <w:t xml:space="preserve"> merdiveni ihtiyaca cevap verecek kadar (engelli </w:t>
      </w:r>
      <w:proofErr w:type="spellStart"/>
      <w:r w:rsidR="00DF3396">
        <w:rPr>
          <w:sz w:val="28"/>
          <w:szCs w:val="28"/>
        </w:rPr>
        <w:t>lavoba</w:t>
      </w:r>
      <w:proofErr w:type="spellEnd"/>
      <w:r w:rsidR="00DF3396">
        <w:rPr>
          <w:sz w:val="28"/>
          <w:szCs w:val="28"/>
        </w:rPr>
        <w:t xml:space="preserve"> dahil ) lavabo mevcuttur.</w:t>
      </w:r>
    </w:p>
    <w:p w:rsidR="005173F3" w:rsidRDefault="005173F3" w:rsidP="005173F3">
      <w:pPr>
        <w:ind w:firstLine="708"/>
        <w:rPr>
          <w:sz w:val="28"/>
          <w:szCs w:val="28"/>
        </w:rPr>
      </w:pPr>
    </w:p>
    <w:p w:rsidR="005173F3" w:rsidRPr="004537C0" w:rsidRDefault="005173F3" w:rsidP="005173F3">
      <w:pPr>
        <w:ind w:firstLine="708"/>
        <w:rPr>
          <w:sz w:val="28"/>
          <w:szCs w:val="28"/>
        </w:rPr>
      </w:pPr>
    </w:p>
    <w:p w:rsidR="004537C0" w:rsidRPr="004537C0" w:rsidRDefault="004537C0">
      <w:pPr>
        <w:rPr>
          <w:sz w:val="28"/>
          <w:szCs w:val="28"/>
        </w:rPr>
      </w:pPr>
    </w:p>
    <w:p w:rsidR="004537C0" w:rsidRDefault="004537C0"/>
    <w:sectPr w:rsidR="0045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537C0"/>
    <w:rsid w:val="004537C0"/>
    <w:rsid w:val="005173F3"/>
    <w:rsid w:val="00D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Sarıgöl</dc:creator>
  <cp:keywords/>
  <dc:description/>
  <cp:lastModifiedBy>Sarıgöl</cp:lastModifiedBy>
  <cp:revision>2</cp:revision>
  <dcterms:created xsi:type="dcterms:W3CDTF">2016-03-23T10:49:00Z</dcterms:created>
  <dcterms:modified xsi:type="dcterms:W3CDTF">2016-03-23T11:16:00Z</dcterms:modified>
</cp:coreProperties>
</file>